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2D45" w:rsidRPr="00BC2D45" w:rsidRDefault="00BC2D45" w:rsidP="00BC2D45">
      <w:pPr>
        <w:pStyle w:val="a3"/>
        <w:spacing w:before="0" w:beforeAutospacing="0" w:after="0" w:afterAutospacing="0"/>
        <w:jc w:val="center"/>
        <w:rPr>
          <w:rStyle w:val="a4"/>
          <w:color w:val="333333"/>
          <w:sz w:val="28"/>
          <w:szCs w:val="28"/>
        </w:rPr>
      </w:pPr>
      <w:r w:rsidRPr="00BC2D45">
        <w:rPr>
          <w:rStyle w:val="a4"/>
          <w:color w:val="333333"/>
          <w:sz w:val="28"/>
          <w:szCs w:val="28"/>
        </w:rPr>
        <w:t xml:space="preserve">Семинар «Формирование экологической культуры </w:t>
      </w:r>
      <w:proofErr w:type="gramStart"/>
      <w:r w:rsidRPr="00BC2D45">
        <w:rPr>
          <w:rStyle w:val="a4"/>
          <w:color w:val="333333"/>
          <w:sz w:val="28"/>
          <w:szCs w:val="28"/>
        </w:rPr>
        <w:t>обучающихся</w:t>
      </w:r>
      <w:proofErr w:type="gramEnd"/>
      <w:r w:rsidRPr="00BC2D45">
        <w:rPr>
          <w:rStyle w:val="a4"/>
          <w:color w:val="333333"/>
          <w:sz w:val="28"/>
          <w:szCs w:val="28"/>
        </w:rPr>
        <w:t xml:space="preserve"> </w:t>
      </w:r>
    </w:p>
    <w:p w:rsidR="00830A4F" w:rsidRDefault="00BC2D45" w:rsidP="00BC2D45">
      <w:pPr>
        <w:pStyle w:val="a3"/>
        <w:spacing w:before="0" w:beforeAutospacing="0" w:after="0" w:afterAutospacing="0"/>
        <w:jc w:val="center"/>
        <w:rPr>
          <w:rStyle w:val="a4"/>
          <w:color w:val="333333"/>
          <w:sz w:val="28"/>
          <w:szCs w:val="28"/>
        </w:rPr>
      </w:pPr>
      <w:r w:rsidRPr="00BC2D45">
        <w:rPr>
          <w:rStyle w:val="a4"/>
          <w:color w:val="333333"/>
          <w:sz w:val="28"/>
          <w:szCs w:val="28"/>
        </w:rPr>
        <w:t>в условиях летней оздоровительной кампании»</w:t>
      </w:r>
      <w:r w:rsidR="00830A4F">
        <w:rPr>
          <w:rStyle w:val="a4"/>
          <w:color w:val="333333"/>
          <w:sz w:val="28"/>
          <w:szCs w:val="28"/>
        </w:rPr>
        <w:t>:</w:t>
      </w:r>
      <w:r>
        <w:rPr>
          <w:rStyle w:val="a4"/>
          <w:color w:val="333333"/>
          <w:sz w:val="28"/>
          <w:szCs w:val="28"/>
        </w:rPr>
        <w:t xml:space="preserve"> </w:t>
      </w:r>
    </w:p>
    <w:p w:rsidR="00BC2D45" w:rsidRDefault="00BC2D45" w:rsidP="00BC2D45">
      <w:pPr>
        <w:pStyle w:val="a3"/>
        <w:spacing w:before="0" w:beforeAutospacing="0" w:after="0" w:afterAutospacing="0"/>
        <w:jc w:val="center"/>
        <w:rPr>
          <w:rStyle w:val="a4"/>
          <w:color w:val="333333"/>
          <w:sz w:val="28"/>
          <w:szCs w:val="28"/>
        </w:rPr>
      </w:pPr>
      <w:r>
        <w:rPr>
          <w:rStyle w:val="a4"/>
          <w:color w:val="333333"/>
          <w:sz w:val="28"/>
          <w:szCs w:val="28"/>
        </w:rPr>
        <w:t>реализаци</w:t>
      </w:r>
      <w:r w:rsidR="00F12249">
        <w:rPr>
          <w:rStyle w:val="a4"/>
          <w:color w:val="333333"/>
          <w:sz w:val="28"/>
          <w:szCs w:val="28"/>
        </w:rPr>
        <w:t>я</w:t>
      </w:r>
      <w:bookmarkStart w:id="0" w:name="_GoBack"/>
      <w:bookmarkEnd w:id="0"/>
      <w:r>
        <w:rPr>
          <w:rStyle w:val="a4"/>
          <w:color w:val="333333"/>
          <w:sz w:val="28"/>
          <w:szCs w:val="28"/>
        </w:rPr>
        <w:t xml:space="preserve"> </w:t>
      </w:r>
      <w:r w:rsidRPr="00BC2D45">
        <w:rPr>
          <w:rStyle w:val="a4"/>
          <w:color w:val="333333"/>
          <w:sz w:val="28"/>
          <w:szCs w:val="28"/>
        </w:rPr>
        <w:t xml:space="preserve">межрегионального сетевого партнерства </w:t>
      </w:r>
    </w:p>
    <w:p w:rsidR="00BC2D45" w:rsidRPr="00BC2D45" w:rsidRDefault="00BC2D45" w:rsidP="00BC2D45">
      <w:pPr>
        <w:pStyle w:val="a3"/>
        <w:spacing w:before="0" w:beforeAutospacing="0" w:after="0" w:afterAutospacing="0"/>
        <w:jc w:val="center"/>
        <w:rPr>
          <w:rStyle w:val="a4"/>
          <w:color w:val="333333"/>
          <w:sz w:val="28"/>
          <w:szCs w:val="28"/>
        </w:rPr>
      </w:pPr>
      <w:r w:rsidRPr="00BC2D45">
        <w:rPr>
          <w:rStyle w:val="a4"/>
          <w:color w:val="333333"/>
          <w:sz w:val="28"/>
          <w:szCs w:val="28"/>
        </w:rPr>
        <w:t>«Учимся жить устойчиво в глобальном мире»</w:t>
      </w:r>
    </w:p>
    <w:p w:rsidR="00BC2D45" w:rsidRPr="00BC2D45" w:rsidRDefault="00BC2D45" w:rsidP="00BC2D45">
      <w:pPr>
        <w:pStyle w:val="a3"/>
        <w:spacing w:before="0" w:beforeAutospacing="0" w:after="0" w:afterAutospacing="0"/>
        <w:jc w:val="center"/>
        <w:rPr>
          <w:rStyle w:val="a4"/>
          <w:color w:val="333333"/>
          <w:sz w:val="28"/>
          <w:szCs w:val="28"/>
        </w:rPr>
      </w:pPr>
    </w:p>
    <w:p w:rsidR="00BC2D45" w:rsidRDefault="00BC2D45" w:rsidP="00BC2D45">
      <w:pPr>
        <w:pStyle w:val="a3"/>
        <w:spacing w:before="0" w:beforeAutospacing="0" w:after="0" w:afterAutospacing="0"/>
        <w:jc w:val="both"/>
        <w:rPr>
          <w:rStyle w:val="a4"/>
          <w:b w:val="0"/>
          <w:color w:val="333333"/>
          <w:sz w:val="28"/>
          <w:szCs w:val="28"/>
        </w:rPr>
      </w:pPr>
      <w:r>
        <w:rPr>
          <w:rStyle w:val="a4"/>
          <w:b w:val="0"/>
          <w:color w:val="333333"/>
          <w:sz w:val="28"/>
          <w:szCs w:val="28"/>
        </w:rPr>
        <w:t xml:space="preserve"> </w:t>
      </w:r>
      <w:r>
        <w:rPr>
          <w:rStyle w:val="a4"/>
          <w:b w:val="0"/>
          <w:color w:val="333333"/>
          <w:sz w:val="28"/>
          <w:szCs w:val="28"/>
        </w:rPr>
        <w:tab/>
        <w:t>В рамках реализации межрегионального сетевого партнерства «Учимся жить устойчиво в глобальном мире. Экология. Здоровье. Безопасность</w:t>
      </w:r>
      <w:r w:rsidR="00830A4F">
        <w:rPr>
          <w:rStyle w:val="a4"/>
          <w:b w:val="0"/>
          <w:color w:val="333333"/>
          <w:sz w:val="28"/>
          <w:szCs w:val="28"/>
        </w:rPr>
        <w:t>»        20</w:t>
      </w:r>
      <w:r w:rsidRPr="00BC2D45">
        <w:rPr>
          <w:rStyle w:val="a4"/>
          <w:b w:val="0"/>
          <w:color w:val="333333"/>
          <w:sz w:val="28"/>
          <w:szCs w:val="28"/>
        </w:rPr>
        <w:t xml:space="preserve"> октября 2016 года </w:t>
      </w:r>
      <w:r>
        <w:rPr>
          <w:rStyle w:val="a4"/>
          <w:b w:val="0"/>
          <w:color w:val="333333"/>
          <w:sz w:val="28"/>
          <w:szCs w:val="28"/>
        </w:rPr>
        <w:t xml:space="preserve">в </w:t>
      </w:r>
      <w:r w:rsidRPr="00BC2D45">
        <w:rPr>
          <w:rStyle w:val="a4"/>
          <w:b w:val="0"/>
          <w:color w:val="333333"/>
          <w:sz w:val="28"/>
          <w:szCs w:val="28"/>
        </w:rPr>
        <w:t xml:space="preserve">МАОУ «Лицей № 77 г. Челябинска» </w:t>
      </w:r>
      <w:r>
        <w:rPr>
          <w:rStyle w:val="a4"/>
          <w:b w:val="0"/>
          <w:color w:val="333333"/>
          <w:sz w:val="28"/>
          <w:szCs w:val="28"/>
        </w:rPr>
        <w:t xml:space="preserve">состоялся семинар на тему </w:t>
      </w:r>
      <w:r w:rsidRPr="00BC2D45">
        <w:rPr>
          <w:rStyle w:val="a4"/>
          <w:b w:val="0"/>
          <w:color w:val="333333"/>
          <w:sz w:val="28"/>
          <w:szCs w:val="28"/>
        </w:rPr>
        <w:t xml:space="preserve">«Формирование экологической культуры обучающихся в условиях летней оздоровительной кампании» </w:t>
      </w:r>
      <w:r>
        <w:rPr>
          <w:rStyle w:val="a4"/>
          <w:b w:val="0"/>
          <w:color w:val="333333"/>
          <w:sz w:val="28"/>
          <w:szCs w:val="28"/>
        </w:rPr>
        <w:t>(</w:t>
      </w:r>
      <w:r w:rsidRPr="00BC2D45">
        <w:rPr>
          <w:rStyle w:val="a4"/>
          <w:b w:val="0"/>
          <w:color w:val="333333"/>
          <w:sz w:val="28"/>
          <w:szCs w:val="28"/>
        </w:rPr>
        <w:t>организованный</w:t>
      </w:r>
      <w:r>
        <w:rPr>
          <w:rStyle w:val="a4"/>
          <w:b w:val="0"/>
          <w:color w:val="333333"/>
          <w:sz w:val="28"/>
          <w:szCs w:val="28"/>
        </w:rPr>
        <w:t xml:space="preserve"> </w:t>
      </w:r>
      <w:r w:rsidR="00830A4F">
        <w:rPr>
          <w:rStyle w:val="a4"/>
          <w:b w:val="0"/>
          <w:color w:val="333333"/>
          <w:sz w:val="28"/>
          <w:szCs w:val="28"/>
        </w:rPr>
        <w:t xml:space="preserve">педагогами лицея </w:t>
      </w:r>
      <w:r>
        <w:rPr>
          <w:rStyle w:val="a4"/>
          <w:b w:val="0"/>
          <w:color w:val="333333"/>
          <w:sz w:val="28"/>
          <w:szCs w:val="28"/>
        </w:rPr>
        <w:t>совместно с</w:t>
      </w:r>
      <w:r w:rsidRPr="00BC2D45">
        <w:rPr>
          <w:rStyle w:val="a4"/>
          <w:b w:val="0"/>
          <w:color w:val="333333"/>
          <w:sz w:val="28"/>
          <w:szCs w:val="28"/>
        </w:rPr>
        <w:t xml:space="preserve"> МБУ ДПО «Учебно-методический центр г. Челябинска»</w:t>
      </w:r>
      <w:r>
        <w:rPr>
          <w:rStyle w:val="a4"/>
          <w:b w:val="0"/>
          <w:color w:val="333333"/>
          <w:sz w:val="28"/>
          <w:szCs w:val="28"/>
        </w:rPr>
        <w:t>)</w:t>
      </w:r>
      <w:r w:rsidRPr="00BC2D45">
        <w:rPr>
          <w:rStyle w:val="a4"/>
          <w:b w:val="0"/>
          <w:color w:val="333333"/>
          <w:sz w:val="28"/>
          <w:szCs w:val="28"/>
        </w:rPr>
        <w:t xml:space="preserve">.  Опытом работы по формированию экологической культуры </w:t>
      </w:r>
      <w:proofErr w:type="gramStart"/>
      <w:r w:rsidRPr="00BC2D45">
        <w:rPr>
          <w:rStyle w:val="a4"/>
          <w:b w:val="0"/>
          <w:color w:val="333333"/>
          <w:sz w:val="28"/>
          <w:szCs w:val="28"/>
        </w:rPr>
        <w:t>обучающихся</w:t>
      </w:r>
      <w:proofErr w:type="gramEnd"/>
      <w:r w:rsidRPr="00BC2D45">
        <w:rPr>
          <w:rStyle w:val="a4"/>
          <w:b w:val="0"/>
          <w:color w:val="333333"/>
          <w:sz w:val="28"/>
          <w:szCs w:val="28"/>
        </w:rPr>
        <w:t xml:space="preserve"> поделились педагоги лицея, которые являются руководителями и  активными участниками летней оздоровительной кампании. </w:t>
      </w:r>
    </w:p>
    <w:p w:rsidR="00BC2D45" w:rsidRPr="00BC2D45" w:rsidRDefault="00BC2D45" w:rsidP="00BC2D45">
      <w:pPr>
        <w:pStyle w:val="a3"/>
        <w:spacing w:before="0" w:beforeAutospacing="0" w:after="0" w:afterAutospacing="0"/>
        <w:ind w:firstLine="708"/>
        <w:jc w:val="both"/>
        <w:rPr>
          <w:bCs/>
          <w:color w:val="333333"/>
          <w:sz w:val="28"/>
          <w:szCs w:val="28"/>
        </w:rPr>
      </w:pPr>
      <w:proofErr w:type="gramStart"/>
      <w:r>
        <w:rPr>
          <w:rStyle w:val="a4"/>
          <w:b w:val="0"/>
          <w:color w:val="333333"/>
          <w:sz w:val="28"/>
          <w:szCs w:val="28"/>
        </w:rPr>
        <w:t>В ходе работы</w:t>
      </w:r>
      <w:r w:rsidRPr="00BC2D45">
        <w:rPr>
          <w:rStyle w:val="a4"/>
          <w:b w:val="0"/>
          <w:color w:val="333333"/>
          <w:sz w:val="28"/>
          <w:szCs w:val="28"/>
        </w:rPr>
        <w:t xml:space="preserve"> семинара</w:t>
      </w:r>
      <w:r>
        <w:rPr>
          <w:rStyle w:val="a4"/>
          <w:b w:val="0"/>
          <w:color w:val="333333"/>
          <w:sz w:val="28"/>
          <w:szCs w:val="28"/>
        </w:rPr>
        <w:t xml:space="preserve"> обсуждались следующие вопросы</w:t>
      </w:r>
      <w:r w:rsidRPr="00BC2D45">
        <w:rPr>
          <w:rStyle w:val="a4"/>
          <w:b w:val="0"/>
          <w:color w:val="333333"/>
          <w:sz w:val="28"/>
          <w:szCs w:val="28"/>
        </w:rPr>
        <w:t>: система работы по  формированию экологической культуры обучающихся в условиях летней оздоровительной кампании (Саблина Мария Александровна),  реализация летней образовательной программы как средства формирования экологической культуры (</w:t>
      </w:r>
      <w:proofErr w:type="spellStart"/>
      <w:r w:rsidRPr="00BC2D45">
        <w:rPr>
          <w:rStyle w:val="a4"/>
          <w:b w:val="0"/>
          <w:color w:val="333333"/>
          <w:sz w:val="28"/>
          <w:szCs w:val="28"/>
        </w:rPr>
        <w:t>Боженова</w:t>
      </w:r>
      <w:proofErr w:type="spellEnd"/>
      <w:r w:rsidRPr="00BC2D45">
        <w:rPr>
          <w:rStyle w:val="a4"/>
          <w:b w:val="0"/>
          <w:color w:val="333333"/>
          <w:sz w:val="28"/>
          <w:szCs w:val="28"/>
        </w:rPr>
        <w:t xml:space="preserve"> Наталья Александровна), создание условий для формирование экологической культуры в рамках программы «Цветущий город» (</w:t>
      </w:r>
      <w:proofErr w:type="spellStart"/>
      <w:r w:rsidRPr="00BC2D45">
        <w:rPr>
          <w:rStyle w:val="a4"/>
          <w:b w:val="0"/>
          <w:color w:val="333333"/>
          <w:sz w:val="28"/>
          <w:szCs w:val="28"/>
        </w:rPr>
        <w:t>Сайфутдинова</w:t>
      </w:r>
      <w:proofErr w:type="spellEnd"/>
      <w:r w:rsidRPr="00BC2D45">
        <w:rPr>
          <w:rStyle w:val="a4"/>
          <w:b w:val="0"/>
          <w:color w:val="333333"/>
          <w:sz w:val="28"/>
          <w:szCs w:val="28"/>
        </w:rPr>
        <w:t xml:space="preserve"> Любовь  Дмитриевна), формирование экологической культуры средствами школьного туризма (Руднева Оксана Викторовна), формирование экологической культуры</w:t>
      </w:r>
      <w:proofErr w:type="gramEnd"/>
      <w:r w:rsidRPr="00BC2D45">
        <w:rPr>
          <w:rStyle w:val="a4"/>
          <w:b w:val="0"/>
          <w:color w:val="333333"/>
          <w:sz w:val="28"/>
          <w:szCs w:val="28"/>
        </w:rPr>
        <w:t xml:space="preserve"> через деятельность объединения дополнительного образования геологической направленности (Беспалова Светлана Григорьевна), формирование экологической культуры младших школьников в период летней оздоровительной кампании (Борисова Наталья Викторовна), научно-техническое творчество по направлению «Химия и среда обитания» как фактор формирования экологической культуры учащихся (</w:t>
      </w:r>
      <w:proofErr w:type="spellStart"/>
      <w:r w:rsidRPr="00BC2D45">
        <w:rPr>
          <w:rStyle w:val="a4"/>
          <w:b w:val="0"/>
          <w:color w:val="333333"/>
          <w:sz w:val="28"/>
          <w:szCs w:val="28"/>
        </w:rPr>
        <w:t>Вахидов</w:t>
      </w:r>
      <w:proofErr w:type="spellEnd"/>
      <w:r w:rsidRPr="00BC2D45">
        <w:rPr>
          <w:rStyle w:val="a4"/>
          <w:b w:val="0"/>
          <w:color w:val="333333"/>
          <w:sz w:val="28"/>
          <w:szCs w:val="28"/>
        </w:rPr>
        <w:t xml:space="preserve"> Марс </w:t>
      </w:r>
      <w:proofErr w:type="spellStart"/>
      <w:r w:rsidRPr="00BC2D45">
        <w:rPr>
          <w:rStyle w:val="a4"/>
          <w:b w:val="0"/>
          <w:color w:val="333333"/>
          <w:sz w:val="28"/>
          <w:szCs w:val="28"/>
        </w:rPr>
        <w:t>Нуриевич</w:t>
      </w:r>
      <w:proofErr w:type="spellEnd"/>
      <w:r w:rsidRPr="00BC2D45">
        <w:rPr>
          <w:rStyle w:val="a4"/>
          <w:b w:val="0"/>
          <w:color w:val="333333"/>
          <w:sz w:val="28"/>
          <w:szCs w:val="28"/>
        </w:rPr>
        <w:t>) – актуальны и интересны. Педагоги  г. Челябинска, посетившие семинар в качестве слушателей, отметили системность</w:t>
      </w:r>
      <w:r>
        <w:rPr>
          <w:rStyle w:val="a4"/>
          <w:b w:val="0"/>
          <w:color w:val="333333"/>
          <w:sz w:val="28"/>
          <w:szCs w:val="28"/>
        </w:rPr>
        <w:t xml:space="preserve"> и комплексность</w:t>
      </w:r>
      <w:r w:rsidRPr="00BC2D45">
        <w:rPr>
          <w:rStyle w:val="a4"/>
          <w:b w:val="0"/>
          <w:color w:val="333333"/>
          <w:sz w:val="28"/>
          <w:szCs w:val="28"/>
        </w:rPr>
        <w:t xml:space="preserve"> работы, представленной педагогами лицея, высокое качество организации семинара. </w:t>
      </w:r>
    </w:p>
    <w:p w:rsidR="00924091" w:rsidRDefault="00924091"/>
    <w:sectPr w:rsidR="009240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4ED8"/>
    <w:rsid w:val="00830A4F"/>
    <w:rsid w:val="00924091"/>
    <w:rsid w:val="009A4ED8"/>
    <w:rsid w:val="00BC2D45"/>
    <w:rsid w:val="00F122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C2D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BC2D45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C2D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BC2D4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207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296</Words>
  <Characters>1690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tatiana.bobina</dc:creator>
  <cp:keywords/>
  <dc:description/>
  <cp:lastModifiedBy>tatiana.bobina</cp:lastModifiedBy>
  <cp:revision>3</cp:revision>
  <dcterms:created xsi:type="dcterms:W3CDTF">2016-10-21T04:02:00Z</dcterms:created>
  <dcterms:modified xsi:type="dcterms:W3CDTF">2016-10-21T05:23:00Z</dcterms:modified>
</cp:coreProperties>
</file>